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56186" w14:textId="77777777" w:rsidR="000E63EE" w:rsidRDefault="00342757">
      <w:pPr>
        <w:pStyle w:val="Corpodetexto"/>
        <w:ind w:left="1576"/>
        <w:rPr>
          <w:sz w:val="20"/>
        </w:rPr>
      </w:pPr>
      <w:bookmarkStart w:id="0" w:name="Proposta_Or%C3%A7ament%C3%A1ria_0336208"/>
      <w:bookmarkEnd w:id="0"/>
      <w:r>
        <w:rPr>
          <w:noProof/>
          <w:lang w:val="pt-BR" w:eastAsia="pt-BR"/>
        </w:rPr>
        <w:drawing>
          <wp:inline distT="0" distB="0" distL="0" distR="0" wp14:anchorId="64F561FB" wp14:editId="64F561FC">
            <wp:extent cx="4827905" cy="6032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6187" w14:textId="77777777" w:rsidR="000E63EE" w:rsidRDefault="00342757">
      <w:pPr>
        <w:spacing w:before="75"/>
        <w:ind w:left="53" w:right="52"/>
        <w:jc w:val="center"/>
        <w:rPr>
          <w:sz w:val="20"/>
        </w:rPr>
      </w:pPr>
      <w:r>
        <w:rPr>
          <w:sz w:val="20"/>
        </w:rPr>
        <w:t>UNIDADE</w:t>
      </w:r>
      <w:r>
        <w:rPr>
          <w:spacing w:val="2"/>
          <w:sz w:val="20"/>
        </w:rPr>
        <w:t xml:space="preserve"> </w:t>
      </w:r>
      <w:r>
        <w:rPr>
          <w:sz w:val="20"/>
        </w:rPr>
        <w:t>C</w:t>
      </w:r>
      <w:r>
        <w:rPr>
          <w:spacing w:val="2"/>
          <w:sz w:val="20"/>
        </w:rPr>
        <w:t xml:space="preserve"> </w:t>
      </w:r>
      <w:r>
        <w:rPr>
          <w:sz w:val="20"/>
        </w:rPr>
        <w:t>079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MARINGÁ/PR</w:t>
      </w:r>
    </w:p>
    <w:p w14:paraId="64F56188" w14:textId="77777777" w:rsidR="000E63EE" w:rsidRDefault="00342757">
      <w:pPr>
        <w:spacing w:before="3"/>
        <w:ind w:left="1" w:right="53"/>
        <w:jc w:val="center"/>
        <w:rPr>
          <w:sz w:val="18"/>
        </w:rPr>
      </w:pPr>
      <w:r>
        <w:rPr>
          <w:sz w:val="18"/>
        </w:rPr>
        <w:t>ESTRADA</w:t>
      </w:r>
      <w:r>
        <w:rPr>
          <w:spacing w:val="-11"/>
          <w:sz w:val="18"/>
        </w:rPr>
        <w:t xml:space="preserve"> </w:t>
      </w:r>
      <w:r>
        <w:rPr>
          <w:sz w:val="18"/>
        </w:rPr>
        <w:t>PINGUIM</w:t>
      </w:r>
      <w:r>
        <w:rPr>
          <w:spacing w:val="-9"/>
          <w:sz w:val="18"/>
        </w:rPr>
        <w:t xml:space="preserve"> </w:t>
      </w:r>
      <w:r>
        <w:rPr>
          <w:sz w:val="18"/>
        </w:rPr>
        <w:t>1324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Bairro</w:t>
      </w:r>
      <w:r>
        <w:rPr>
          <w:spacing w:val="-8"/>
          <w:sz w:val="18"/>
        </w:rPr>
        <w:t xml:space="preserve"> </w:t>
      </w:r>
      <w:r>
        <w:rPr>
          <w:sz w:val="18"/>
        </w:rPr>
        <w:t>GLEBA</w:t>
      </w:r>
      <w:r>
        <w:rPr>
          <w:spacing w:val="-9"/>
          <w:sz w:val="18"/>
        </w:rPr>
        <w:t xml:space="preserve"> </w:t>
      </w:r>
      <w:r>
        <w:rPr>
          <w:sz w:val="18"/>
        </w:rPr>
        <w:t>RIBEIRAO</w:t>
      </w:r>
      <w:r>
        <w:rPr>
          <w:spacing w:val="-9"/>
          <w:sz w:val="18"/>
        </w:rPr>
        <w:t xml:space="preserve"> </w:t>
      </w:r>
      <w:r>
        <w:rPr>
          <w:sz w:val="18"/>
        </w:rPr>
        <w:t>PINGUIM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CEP</w:t>
      </w:r>
      <w:r>
        <w:rPr>
          <w:spacing w:val="-8"/>
          <w:sz w:val="18"/>
        </w:rPr>
        <w:t xml:space="preserve"> </w:t>
      </w:r>
      <w:r>
        <w:rPr>
          <w:sz w:val="18"/>
        </w:rPr>
        <w:t>87065573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Maringá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PR</w:t>
      </w:r>
    </w:p>
    <w:p w14:paraId="64F56189" w14:textId="77777777" w:rsidR="000E63EE" w:rsidRDefault="000E63EE">
      <w:pPr>
        <w:pStyle w:val="Corpodetexto"/>
        <w:spacing w:before="47"/>
        <w:rPr>
          <w:sz w:val="18"/>
        </w:rPr>
      </w:pPr>
    </w:p>
    <w:p w14:paraId="64F5618B" w14:textId="77777777" w:rsidR="000E63EE" w:rsidRDefault="00342757">
      <w:pPr>
        <w:pStyle w:val="Ttulo"/>
      </w:pPr>
      <w:r>
        <w:t>SOLICITAÇÃO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ORÇAMENTO</w:t>
      </w:r>
    </w:p>
    <w:p w14:paraId="64F5618C" w14:textId="6E85CF14" w:rsidR="000E63EE" w:rsidRDefault="00342757">
      <w:pPr>
        <w:pStyle w:val="Ttulo1"/>
        <w:spacing w:before="120"/>
        <w:ind w:left="37" w:right="52"/>
        <w:jc w:val="center"/>
      </w:pPr>
      <w:r>
        <w:rPr>
          <w:spacing w:val="-2"/>
        </w:rPr>
        <w:t>PROCESSO</w:t>
      </w:r>
      <w:r>
        <w:t xml:space="preserve"> </w:t>
      </w:r>
      <w:r>
        <w:rPr>
          <w:spacing w:val="-2"/>
        </w:rPr>
        <w:t>Nº</w:t>
      </w:r>
      <w:r>
        <w:rPr>
          <w:spacing w:val="1"/>
        </w:rPr>
        <w:t xml:space="preserve"> </w:t>
      </w:r>
      <w:r>
        <w:rPr>
          <w:spacing w:val="-2"/>
        </w:rPr>
        <w:t>000012</w:t>
      </w:r>
      <w:r w:rsidR="001E7895">
        <w:rPr>
          <w:spacing w:val="-2"/>
        </w:rPr>
        <w:t>754</w:t>
      </w:r>
      <w:r>
        <w:rPr>
          <w:spacing w:val="-2"/>
        </w:rPr>
        <w:t>-</w:t>
      </w:r>
      <w:r w:rsidR="001E7895">
        <w:rPr>
          <w:spacing w:val="-2"/>
        </w:rPr>
        <w:t>4</w:t>
      </w:r>
      <w:r>
        <w:rPr>
          <w:spacing w:val="-2"/>
        </w:rPr>
        <w:t>/2025</w:t>
      </w:r>
    </w:p>
    <w:p w14:paraId="64F5618D" w14:textId="77777777" w:rsidR="000E63EE" w:rsidRDefault="000E63EE">
      <w:pPr>
        <w:pStyle w:val="Corpodetexto"/>
        <w:spacing w:before="171"/>
        <w:rPr>
          <w:b/>
          <w:sz w:val="20"/>
        </w:rPr>
      </w:pPr>
    </w:p>
    <w:tbl>
      <w:tblPr>
        <w:tblStyle w:val="TableNormal"/>
        <w:tblW w:w="10505" w:type="dxa"/>
        <w:tblInd w:w="137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848"/>
        <w:gridCol w:w="4657"/>
      </w:tblGrid>
      <w:tr w:rsidR="000E63EE" w14:paraId="64F56190" w14:textId="77777777">
        <w:trPr>
          <w:trHeight w:val="628"/>
        </w:trPr>
        <w:tc>
          <w:tcPr>
            <w:tcW w:w="5847" w:type="dxa"/>
            <w:tcBorders>
              <w:top w:val="single" w:sz="6" w:space="0" w:color="2B2B2B"/>
              <w:left w:val="single" w:sz="6" w:space="0" w:color="2B2B2B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8E" w14:textId="44BA623A" w:rsidR="000E63EE" w:rsidRDefault="00342757" w:rsidP="001E7895">
            <w:pPr>
              <w:pStyle w:val="TableParagraph"/>
              <w:spacing w:before="167"/>
              <w:ind w:left="183"/>
            </w:pPr>
            <w:r>
              <w:rPr>
                <w:b/>
                <w:spacing w:val="-2"/>
                <w:sz w:val="24"/>
              </w:rPr>
              <w:t>FORNECEDOR: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657" w:type="dxa"/>
            <w:tcBorders>
              <w:top w:val="single" w:sz="6" w:space="0" w:color="2B2B2B"/>
              <w:left w:val="single" w:sz="6" w:space="0" w:color="7F7F7F"/>
              <w:bottom w:val="single" w:sz="6" w:space="0" w:color="7F7F7F"/>
              <w:right w:val="single" w:sz="6" w:space="0" w:color="2B2B2B"/>
            </w:tcBorders>
            <w:shd w:val="clear" w:color="auto" w:fill="auto"/>
          </w:tcPr>
          <w:p w14:paraId="64F5618F" w14:textId="08668D05" w:rsidR="000E63EE" w:rsidRDefault="00342757" w:rsidP="001E7895">
            <w:pPr>
              <w:pStyle w:val="TableParagraph"/>
              <w:spacing w:before="167"/>
              <w:ind w:left="183"/>
            </w:pPr>
            <w:r>
              <w:rPr>
                <w:b/>
                <w:spacing w:val="-2"/>
                <w:sz w:val="24"/>
              </w:rPr>
              <w:t>CNPJ: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0E63EE" w14:paraId="64F56193" w14:textId="77777777">
        <w:trPr>
          <w:trHeight w:val="628"/>
        </w:trPr>
        <w:tc>
          <w:tcPr>
            <w:tcW w:w="5847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91" w14:textId="6DE37212" w:rsidR="000E63EE" w:rsidRDefault="00342757" w:rsidP="001E7895">
            <w:pPr>
              <w:pStyle w:val="TableParagraph"/>
              <w:spacing w:before="167"/>
              <w:ind w:left="183"/>
            </w:pPr>
            <w:r>
              <w:rPr>
                <w:b/>
                <w:spacing w:val="-2"/>
                <w:sz w:val="24"/>
              </w:rPr>
              <w:t xml:space="preserve">CIDADE: </w:t>
            </w:r>
          </w:p>
        </w:tc>
        <w:tc>
          <w:tcPr>
            <w:tcW w:w="46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  <w:shd w:val="clear" w:color="auto" w:fill="auto"/>
          </w:tcPr>
          <w:p w14:paraId="64F56192" w14:textId="7A31223E" w:rsidR="000E63EE" w:rsidRDefault="00342757" w:rsidP="001E7895">
            <w:pPr>
              <w:pStyle w:val="TableParagraph"/>
              <w:spacing w:before="167"/>
              <w:ind w:left="183"/>
            </w:pPr>
            <w:r>
              <w:rPr>
                <w:b/>
                <w:spacing w:val="-4"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 xml:space="preserve">MAIL: </w:t>
            </w:r>
          </w:p>
        </w:tc>
      </w:tr>
      <w:tr w:rsidR="000E63EE" w14:paraId="64F56196" w14:textId="77777777">
        <w:trPr>
          <w:trHeight w:val="628"/>
        </w:trPr>
        <w:tc>
          <w:tcPr>
            <w:tcW w:w="5847" w:type="dxa"/>
            <w:tcBorders>
              <w:top w:val="single" w:sz="6" w:space="0" w:color="7F7F7F"/>
              <w:left w:val="single" w:sz="6" w:space="0" w:color="2B2B2B"/>
              <w:bottom w:val="single" w:sz="6" w:space="0" w:color="2B2B2B"/>
              <w:right w:val="single" w:sz="6" w:space="0" w:color="7F7F7F"/>
            </w:tcBorders>
            <w:shd w:val="clear" w:color="auto" w:fill="auto"/>
          </w:tcPr>
          <w:p w14:paraId="64F56194" w14:textId="2267DA9F" w:rsidR="000E63EE" w:rsidRDefault="00342757" w:rsidP="001E7895">
            <w:pPr>
              <w:pStyle w:val="TableParagraph"/>
              <w:spacing w:before="167"/>
              <w:ind w:left="183"/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CONTATO: </w:t>
            </w:r>
          </w:p>
        </w:tc>
        <w:tc>
          <w:tcPr>
            <w:tcW w:w="4657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14:paraId="64F56195" w14:textId="608DBA5A" w:rsidR="000E63EE" w:rsidRDefault="00342757" w:rsidP="001E7895">
            <w:pPr>
              <w:pStyle w:val="TableParagraph"/>
              <w:spacing w:before="167"/>
              <w:ind w:left="183"/>
            </w:pPr>
            <w:r>
              <w:rPr>
                <w:b/>
                <w:spacing w:val="-2"/>
                <w:sz w:val="24"/>
              </w:rPr>
              <w:t>DATA: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14:paraId="64F56197" w14:textId="77777777" w:rsidR="000E63EE" w:rsidRDefault="000E63EE">
      <w:pPr>
        <w:pStyle w:val="Corpodetexto"/>
        <w:spacing w:before="107"/>
        <w:rPr>
          <w:b/>
        </w:rPr>
      </w:pPr>
    </w:p>
    <w:p w14:paraId="64F56198" w14:textId="705A8B43" w:rsidR="000E63EE" w:rsidRDefault="00342757">
      <w:pPr>
        <w:pStyle w:val="Corpodetexto"/>
        <w:spacing w:line="235" w:lineRule="auto"/>
        <w:ind w:left="242" w:right="244" w:firstLine="1405"/>
        <w:jc w:val="both"/>
      </w:pPr>
      <w:r>
        <w:t>O</w:t>
      </w:r>
      <w:r>
        <w:rPr>
          <w:spacing w:val="-15"/>
        </w:rPr>
        <w:t xml:space="preserve"> </w:t>
      </w:r>
      <w:r>
        <w:t>SENAT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Serviço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Aprendizagem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Transporte</w:t>
      </w:r>
      <w:r>
        <w:rPr>
          <w:spacing w:val="-15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CNPJ:</w:t>
      </w:r>
      <w:r>
        <w:rPr>
          <w:spacing w:val="-10"/>
        </w:rPr>
        <w:t xml:space="preserve"> </w:t>
      </w:r>
      <w:r>
        <w:t>73.471.963/0048-00</w:t>
      </w:r>
      <w:r>
        <w:rPr>
          <w:spacing w:val="-10"/>
        </w:rPr>
        <w:t xml:space="preserve"> </w:t>
      </w:r>
      <w:r>
        <w:t xml:space="preserve">- Unidade Operacional C079 - Maringá/PR, gentilmente solicita a proposta de preço, por meio do endereço eletrônico: </w:t>
      </w:r>
      <w:hyperlink r:id="rId11">
        <w:r>
          <w:rPr>
            <w:rStyle w:val="ListLabel19"/>
          </w:rPr>
          <w:t>licitacao.c079@sestsenat.org</w:t>
        </w:r>
        <w:r>
          <w:rPr>
            <w:rStyle w:val="ListLabel19"/>
          </w:rPr>
          <w:t>.br,</w:t>
        </w:r>
      </w:hyperlink>
      <w:r w:rsidR="00BC1C84">
        <w:t xml:space="preserve"> para contratação de serviço de serralheiro</w:t>
      </w:r>
      <w:r>
        <w:t xml:space="preserve">, conforme item abaixo discriminado, cujo julgamento das propostas será pelo </w:t>
      </w:r>
      <w:r>
        <w:rPr>
          <w:b/>
        </w:rPr>
        <w:t>MENOR PREÇO POR ITEM.</w:t>
      </w:r>
    </w:p>
    <w:p w14:paraId="64F56199" w14:textId="77777777" w:rsidR="000E63EE" w:rsidRDefault="000E63EE">
      <w:pPr>
        <w:pStyle w:val="Corpodetexto"/>
        <w:rPr>
          <w:b/>
          <w:sz w:val="20"/>
        </w:rPr>
      </w:pPr>
    </w:p>
    <w:p w14:paraId="64F5619A" w14:textId="77777777" w:rsidR="000E63EE" w:rsidRDefault="000E63EE">
      <w:pPr>
        <w:pStyle w:val="Corpodetexto"/>
        <w:spacing w:before="62"/>
        <w:rPr>
          <w:b/>
          <w:sz w:val="20"/>
        </w:rPr>
      </w:pPr>
    </w:p>
    <w:tbl>
      <w:tblPr>
        <w:tblStyle w:val="TableNormal"/>
        <w:tblW w:w="10623" w:type="dxa"/>
        <w:tblInd w:w="137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000"/>
        <w:gridCol w:w="1560"/>
        <w:gridCol w:w="1797"/>
        <w:gridCol w:w="2393"/>
        <w:gridCol w:w="1477"/>
        <w:gridCol w:w="940"/>
        <w:gridCol w:w="1456"/>
      </w:tblGrid>
      <w:tr w:rsidR="000E63EE" w14:paraId="64F561AD" w14:textId="77777777">
        <w:trPr>
          <w:trHeight w:val="1569"/>
        </w:trPr>
        <w:tc>
          <w:tcPr>
            <w:tcW w:w="999" w:type="dxa"/>
            <w:tcBorders>
              <w:top w:val="single" w:sz="6" w:space="0" w:color="2B2B2B"/>
              <w:left w:val="single" w:sz="6" w:space="0" w:color="2B2B2B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9B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9C" w14:textId="77777777" w:rsidR="000E63EE" w:rsidRDefault="000E63EE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4F5619D" w14:textId="77777777" w:rsidR="000E63EE" w:rsidRDefault="00342757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9E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9F" w14:textId="77777777" w:rsidR="000E63EE" w:rsidRDefault="000E63EE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4F561A0" w14:textId="77777777" w:rsidR="000E63EE" w:rsidRDefault="00342757">
            <w:pPr>
              <w:pStyle w:val="TableParagraph"/>
              <w:spacing w:before="1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PRODUTO</w:t>
            </w:r>
          </w:p>
        </w:tc>
        <w:tc>
          <w:tcPr>
            <w:tcW w:w="1797" w:type="dxa"/>
            <w:tcBorders>
              <w:top w:val="single" w:sz="6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A1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A2" w14:textId="77777777" w:rsidR="000E63EE" w:rsidRDefault="000E63EE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4F561A3" w14:textId="77777777" w:rsidR="000E63EE" w:rsidRDefault="00342757">
            <w:pPr>
              <w:pStyle w:val="TableParagraph"/>
              <w:spacing w:before="1"/>
              <w:ind w:lef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2393" w:type="dxa"/>
            <w:tcBorders>
              <w:top w:val="single" w:sz="6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A4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A5" w14:textId="77777777" w:rsidR="000E63EE" w:rsidRDefault="000E63EE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4F561A6" w14:textId="77777777" w:rsidR="000E63EE" w:rsidRDefault="00342757">
            <w:pPr>
              <w:pStyle w:val="TableParagraph"/>
              <w:spacing w:before="1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ESPECIFICAÇÃO</w:t>
            </w:r>
          </w:p>
        </w:tc>
        <w:tc>
          <w:tcPr>
            <w:tcW w:w="1477" w:type="dxa"/>
            <w:tcBorders>
              <w:top w:val="single" w:sz="6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A7" w14:textId="77777777" w:rsidR="000E63EE" w:rsidRDefault="00342757">
            <w:pPr>
              <w:pStyle w:val="TableParagraph"/>
              <w:spacing w:before="239" w:line="338" w:lineRule="auto"/>
              <w:ind w:left="106" w:right="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UNIDADE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MEDIDA</w:t>
            </w:r>
          </w:p>
        </w:tc>
        <w:tc>
          <w:tcPr>
            <w:tcW w:w="940" w:type="dxa"/>
            <w:tcBorders>
              <w:top w:val="single" w:sz="6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14:paraId="64F561A8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A9" w14:textId="77777777" w:rsidR="000E63EE" w:rsidRDefault="000E63EE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64F561AA" w14:textId="77777777" w:rsidR="000E63EE" w:rsidRDefault="00342757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QTD.</w:t>
            </w:r>
          </w:p>
        </w:tc>
        <w:tc>
          <w:tcPr>
            <w:tcW w:w="1456" w:type="dxa"/>
            <w:tcBorders>
              <w:top w:val="single" w:sz="6" w:space="0" w:color="2B2B2B"/>
              <w:left w:val="single" w:sz="6" w:space="0" w:color="7F7F7F"/>
              <w:bottom w:val="single" w:sz="6" w:space="0" w:color="7F7F7F"/>
              <w:right w:val="single" w:sz="6" w:space="0" w:color="2B2B2B"/>
            </w:tcBorders>
            <w:shd w:val="clear" w:color="auto" w:fill="auto"/>
          </w:tcPr>
          <w:p w14:paraId="64F561AB" w14:textId="77777777" w:rsidR="000E63EE" w:rsidRDefault="00342757">
            <w:pPr>
              <w:pStyle w:val="TableParagraph"/>
              <w:spacing w:before="169" w:line="235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VALOR </w:t>
            </w:r>
            <w:r>
              <w:rPr>
                <w:b/>
                <w:spacing w:val="-2"/>
                <w:sz w:val="24"/>
              </w:rPr>
              <w:t>TOTAL</w:t>
            </w:r>
          </w:p>
          <w:p w14:paraId="64F561AC" w14:textId="77777777" w:rsidR="000E63EE" w:rsidRDefault="00342757">
            <w:pPr>
              <w:pStyle w:val="TableParagraph"/>
              <w:spacing w:before="121" w:line="235" w:lineRule="auto"/>
              <w:ind w:left="183" w:right="167" w:hanging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DO </w:t>
            </w:r>
            <w:r>
              <w:rPr>
                <w:b/>
                <w:spacing w:val="-4"/>
                <w:sz w:val="24"/>
              </w:rPr>
              <w:t>SERVIÇO</w:t>
            </w:r>
          </w:p>
        </w:tc>
      </w:tr>
      <w:tr w:rsidR="000E63EE" w14:paraId="64F561D9" w14:textId="77777777" w:rsidTr="00342757">
        <w:trPr>
          <w:trHeight w:val="3029"/>
        </w:trPr>
        <w:tc>
          <w:tcPr>
            <w:tcW w:w="999" w:type="dxa"/>
            <w:tcBorders>
              <w:top w:val="single" w:sz="6" w:space="0" w:color="7F7F7F"/>
              <w:left w:val="single" w:sz="6" w:space="0" w:color="2B2B2B"/>
              <w:bottom w:val="single" w:sz="6" w:space="0" w:color="2B2B2B"/>
              <w:right w:val="single" w:sz="6" w:space="0" w:color="7F7F7F"/>
            </w:tcBorders>
            <w:shd w:val="clear" w:color="auto" w:fill="auto"/>
          </w:tcPr>
          <w:p w14:paraId="64F561AE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AF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0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1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2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3" w14:textId="77777777" w:rsidR="000E63EE" w:rsidRDefault="000E63EE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64F561B4" w14:textId="77777777" w:rsidR="000E63EE" w:rsidRDefault="00342757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  <w:shd w:val="clear" w:color="auto" w:fill="auto"/>
          </w:tcPr>
          <w:p w14:paraId="64F561B5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6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7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8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9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A" w14:textId="77777777" w:rsidR="000E63EE" w:rsidRDefault="000E63EE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64F561BB" w14:textId="43D2E423" w:rsidR="000E63EE" w:rsidRDefault="00BC1C8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000100003762</w:t>
            </w:r>
          </w:p>
        </w:tc>
        <w:tc>
          <w:tcPr>
            <w:tcW w:w="1797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  <w:shd w:val="clear" w:color="auto" w:fill="auto"/>
          </w:tcPr>
          <w:p w14:paraId="64F561BC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D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E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BF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0" w14:textId="77777777" w:rsidR="000E63EE" w:rsidRDefault="000E63EE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64F561C1" w14:textId="593672E0" w:rsidR="000E63EE" w:rsidRDefault="00342757" w:rsidP="00BC1C84">
            <w:pPr>
              <w:pStyle w:val="TableParagraph"/>
              <w:spacing w:line="235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 </w:t>
            </w:r>
            <w:r w:rsidR="00BC1C84">
              <w:rPr>
                <w:spacing w:val="-2"/>
                <w:sz w:val="24"/>
              </w:rPr>
              <w:t>SERRALHEIRO</w:t>
            </w:r>
          </w:p>
        </w:tc>
        <w:tc>
          <w:tcPr>
            <w:tcW w:w="2393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  <w:shd w:val="clear" w:color="auto" w:fill="auto"/>
          </w:tcPr>
          <w:p w14:paraId="64F561C3" w14:textId="23C1528B" w:rsidR="000E63EE" w:rsidRDefault="00342757" w:rsidP="00342757">
            <w:pPr>
              <w:pStyle w:val="TableParagraph"/>
              <w:spacing w:before="50" w:line="235" w:lineRule="auto"/>
              <w:ind w:left="65" w:right="61"/>
              <w:rPr>
                <w:sz w:val="24"/>
              </w:rPr>
            </w:pPr>
            <w:r>
              <w:rPr>
                <w:sz w:val="24"/>
              </w:rPr>
              <w:t xml:space="preserve">Reparos nas </w:t>
            </w:r>
            <w:r>
              <w:rPr>
                <w:sz w:val="24"/>
              </w:rPr>
              <w:t>venezi</w:t>
            </w:r>
            <w:r>
              <w:rPr>
                <w:sz w:val="24"/>
              </w:rPr>
              <w:t>anas (estruturas metálicas)</w:t>
            </w:r>
            <w:r>
              <w:rPr>
                <w:sz w:val="24"/>
              </w:rPr>
              <w:t xml:space="preserve"> danificadas do ginásio de esportes, além do alinhamento do letreiro SEST SENAT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da Unidade Operacional C079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localizada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2"/>
                <w:sz w:val="24"/>
              </w:rPr>
              <w:t>Maringá/PR.</w:t>
            </w:r>
          </w:p>
        </w:tc>
        <w:tc>
          <w:tcPr>
            <w:tcW w:w="1477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  <w:shd w:val="clear" w:color="auto" w:fill="auto"/>
          </w:tcPr>
          <w:p w14:paraId="64F561C4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5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6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7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8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9" w14:textId="77777777" w:rsidR="000E63EE" w:rsidRDefault="000E63EE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64F561CA" w14:textId="77777777" w:rsidR="000E63EE" w:rsidRDefault="00342757"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</w:p>
        </w:tc>
        <w:tc>
          <w:tcPr>
            <w:tcW w:w="940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  <w:shd w:val="clear" w:color="auto" w:fill="auto"/>
          </w:tcPr>
          <w:p w14:paraId="64F561CB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C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D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E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CF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D0" w14:textId="77777777" w:rsidR="000E63EE" w:rsidRDefault="000E63EE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64F561D1" w14:textId="77777777" w:rsidR="000E63EE" w:rsidRDefault="00342757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456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14:paraId="64F561D2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D3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D4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D5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D6" w14:textId="77777777" w:rsidR="000E63EE" w:rsidRDefault="000E63EE">
            <w:pPr>
              <w:pStyle w:val="TableParagraph"/>
              <w:rPr>
                <w:b/>
                <w:sz w:val="24"/>
              </w:rPr>
            </w:pPr>
          </w:p>
          <w:p w14:paraId="64F561D7" w14:textId="77777777" w:rsidR="000E63EE" w:rsidRDefault="000E63EE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64F561D8" w14:textId="4F43DDDA" w:rsidR="000E63EE" w:rsidRDefault="00342757" w:rsidP="00342757">
            <w:pPr>
              <w:pStyle w:val="TableParagraph"/>
            </w:pPr>
            <w:r>
              <w:rPr>
                <w:spacing w:val="-5"/>
                <w:sz w:val="24"/>
              </w:rPr>
              <w:t>R$</w:t>
            </w:r>
          </w:p>
        </w:tc>
      </w:tr>
    </w:tbl>
    <w:p w14:paraId="64F561DA" w14:textId="77777777" w:rsidR="000E63EE" w:rsidRDefault="000E63EE">
      <w:pPr>
        <w:pStyle w:val="Corpodetexto"/>
        <w:spacing w:before="223"/>
        <w:rPr>
          <w:b/>
        </w:rPr>
      </w:pPr>
    </w:p>
    <w:p w14:paraId="64F561DB" w14:textId="77777777" w:rsidR="000E63EE" w:rsidRDefault="00342757">
      <w:pPr>
        <w:pStyle w:val="Ttulo1"/>
        <w:spacing w:before="0"/>
        <w:ind w:left="1647"/>
      </w:pPr>
      <w:r>
        <w:t>-Validade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proposta:</w:t>
      </w:r>
      <w:r>
        <w:rPr>
          <w:spacing w:val="-11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(noventa)</w:t>
      </w:r>
      <w:r>
        <w:rPr>
          <w:spacing w:val="-11"/>
        </w:rPr>
        <w:t xml:space="preserve"> </w:t>
      </w:r>
      <w:r>
        <w:rPr>
          <w:spacing w:val="-4"/>
        </w:rPr>
        <w:t>dias</w:t>
      </w:r>
    </w:p>
    <w:p w14:paraId="64F561DC" w14:textId="77777777" w:rsidR="000E63EE" w:rsidRDefault="000E63EE">
      <w:pPr>
        <w:pStyle w:val="Corpodetexto"/>
        <w:rPr>
          <w:b/>
          <w:sz w:val="20"/>
        </w:rPr>
      </w:pPr>
    </w:p>
    <w:p w14:paraId="64F561DD" w14:textId="77777777" w:rsidR="000E63EE" w:rsidRDefault="00342757">
      <w:pPr>
        <w:pStyle w:val="Corpodetexto"/>
        <w:spacing w:before="36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4F561FD" wp14:editId="27069E3E">
                <wp:simplePos x="0" y="0"/>
                <wp:positionH relativeFrom="page">
                  <wp:posOffset>441325</wp:posOffset>
                </wp:positionH>
                <wp:positionV relativeFrom="paragraph">
                  <wp:posOffset>187960</wp:posOffset>
                </wp:positionV>
                <wp:extent cx="6671310" cy="334010"/>
                <wp:effectExtent l="0" t="0" r="0" b="0"/>
                <wp:wrapTopAndBottom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800" cy="33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F5621A" w14:textId="77777777" w:rsidR="000E63EE" w:rsidRDefault="00342757">
                            <w:pPr>
                              <w:pStyle w:val="Contedodoquadro"/>
                              <w:spacing w:before="109"/>
                              <w:ind w:left="214"/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OBSERVAÇÕES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TÉCNICAS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561FD" id="Textbox 4" o:spid="_x0000_s1026" style="position:absolute;margin-left:34.75pt;margin-top:14.8pt;width:525.3pt;height:26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" fillcolor="#f1f1f1" strokeweight=".21mm">
                <v:stroke joinstyle="round"/>
                <v:textbox inset="0,0,0,0">
                  <w:txbxContent>
                    <w:p w14:paraId="64F5621A" w14:textId="77777777" w:rsidR="000E63EE" w:rsidRDefault="00342757">
                      <w:pPr>
                        <w:pStyle w:val="Contedodoquadro"/>
                        <w:spacing w:before="109"/>
                        <w:ind w:left="214"/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OBSERVAÇÕES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TÉCNICAS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4F561DE" w14:textId="77777777" w:rsidR="000E63EE" w:rsidRDefault="000E63EE">
      <w:pPr>
        <w:sectPr w:rsidR="000E63EE">
          <w:footerReference w:type="default" r:id="rId12"/>
          <w:pgSz w:w="11906" w:h="16838"/>
          <w:pgMar w:top="560" w:right="566" w:bottom="380" w:left="566" w:header="0" w:footer="181" w:gutter="0"/>
          <w:cols w:space="720"/>
          <w:formProt w:val="0"/>
        </w:sectPr>
      </w:pPr>
    </w:p>
    <w:p w14:paraId="64F561DF" w14:textId="59DE3926" w:rsidR="000E63EE" w:rsidRDefault="00342757">
      <w:pPr>
        <w:pStyle w:val="PargrafodaLista"/>
        <w:numPr>
          <w:ilvl w:val="0"/>
          <w:numId w:val="1"/>
        </w:numPr>
        <w:tabs>
          <w:tab w:val="left" w:pos="513"/>
        </w:tabs>
        <w:spacing w:before="113" w:line="235" w:lineRule="auto"/>
        <w:ind w:right="354" w:firstLine="0"/>
        <w:jc w:val="both"/>
        <w:rPr>
          <w:sz w:val="24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64F561FF" wp14:editId="43F175FB">
                <wp:simplePos x="0" y="0"/>
                <wp:positionH relativeFrom="page">
                  <wp:posOffset>437515</wp:posOffset>
                </wp:positionH>
                <wp:positionV relativeFrom="paragraph">
                  <wp:posOffset>-6350</wp:posOffset>
                </wp:positionV>
                <wp:extent cx="6678930" cy="4297045"/>
                <wp:effectExtent l="0" t="0" r="0" b="0"/>
                <wp:wrapNone/>
                <wp:docPr id="8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360" cy="42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8295" h="4296410">
                              <a:moveTo>
                                <a:pt x="6678155" y="0"/>
                              </a:moveTo>
                              <a:lnTo>
                                <a:pt x="6670599" y="0"/>
                              </a:lnTo>
                              <a:lnTo>
                                <a:pt x="6670599" y="7556"/>
                              </a:lnTo>
                              <a:lnTo>
                                <a:pt x="6670599" y="4288231"/>
                              </a:lnTo>
                              <a:lnTo>
                                <a:pt x="7556" y="4288231"/>
                              </a:lnTo>
                              <a:lnTo>
                                <a:pt x="7556" y="7556"/>
                              </a:lnTo>
                              <a:lnTo>
                                <a:pt x="6670599" y="7556"/>
                              </a:lnTo>
                              <a:lnTo>
                                <a:pt x="6670599" y="0"/>
                              </a:lnTo>
                              <a:lnTo>
                                <a:pt x="7556" y="0"/>
                              </a:lnTo>
                              <a:lnTo>
                                <a:pt x="0" y="0"/>
                              </a:lnTo>
                              <a:lnTo>
                                <a:pt x="0" y="7556"/>
                              </a:lnTo>
                              <a:lnTo>
                                <a:pt x="0" y="4288231"/>
                              </a:lnTo>
                              <a:lnTo>
                                <a:pt x="0" y="4295800"/>
                              </a:lnTo>
                              <a:lnTo>
                                <a:pt x="7556" y="4295800"/>
                              </a:lnTo>
                              <a:lnTo>
                                <a:pt x="6670599" y="4295800"/>
                              </a:lnTo>
                              <a:lnTo>
                                <a:pt x="6678155" y="4295800"/>
                              </a:lnTo>
                              <a:lnTo>
                                <a:pt x="6678155" y="4288231"/>
                              </a:lnTo>
                              <a:lnTo>
                                <a:pt x="6678155" y="7556"/>
                              </a:lnTo>
                              <a:lnTo>
                                <a:pt x="6678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D783A" id="Graphic 5" o:spid="_x0000_s1026" style="position:absolute;margin-left:34.45pt;margin-top:-.5pt;width:525.9pt;height:338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8295,429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" path="m6678155,r-7556,l6670599,7556r,4280675l7556,4288231,7556,7556r6663043,l6670599,,7556,,,,,7556,,4288231r,7569l7556,4295800r6663043,l6678155,4295800r,-7569l6678155,7556r,-7556xe" fillcolor="black" stroked="f">
                <v:path arrowok="t"/>
                <w10:wrap anchorx="page"/>
              </v:shape>
            </w:pict>
          </mc:Fallback>
        </mc:AlternateContent>
      </w:r>
      <w:r w:rsidR="0009351E">
        <w:rPr>
          <w:sz w:val="24"/>
        </w:rPr>
        <w:t xml:space="preserve">Os serviços </w:t>
      </w:r>
      <w:r w:rsidR="0084109C">
        <w:rPr>
          <w:sz w:val="24"/>
        </w:rPr>
        <w:t xml:space="preserve">contemplam: </w:t>
      </w:r>
      <w:r w:rsidR="0009351E">
        <w:rPr>
          <w:sz w:val="24"/>
        </w:rPr>
        <w:t>manutenção das venezianas, repar</w:t>
      </w:r>
      <w:r w:rsidR="0084109C">
        <w:rPr>
          <w:sz w:val="24"/>
        </w:rPr>
        <w:t xml:space="preserve">os </w:t>
      </w:r>
      <w:r w:rsidR="0009351E">
        <w:rPr>
          <w:sz w:val="24"/>
        </w:rPr>
        <w:t>nas estruturas metálicas danificadas do ginásio de esportes, além do alinhamento do letreiro SEST SENAT</w:t>
      </w:r>
      <w:r>
        <w:rPr>
          <w:sz w:val="24"/>
        </w:rPr>
        <w:t xml:space="preserve">, </w:t>
      </w:r>
      <w:r w:rsidR="0084109C">
        <w:rPr>
          <w:sz w:val="24"/>
        </w:rPr>
        <w:t>visando ga</w:t>
      </w:r>
      <w:r>
        <w:rPr>
          <w:sz w:val="24"/>
        </w:rPr>
        <w:t>ranti</w:t>
      </w:r>
      <w:r w:rsidR="0084109C">
        <w:rPr>
          <w:sz w:val="24"/>
        </w:rPr>
        <w:t xml:space="preserve">r maior </w:t>
      </w:r>
      <w:r>
        <w:rPr>
          <w:sz w:val="24"/>
        </w:rPr>
        <w:t>durabilidade e m</w:t>
      </w:r>
      <w:r w:rsidR="0009351E">
        <w:rPr>
          <w:sz w:val="24"/>
        </w:rPr>
        <w:t>elhor apresentação visual do</w:t>
      </w:r>
      <w:r>
        <w:rPr>
          <w:sz w:val="24"/>
        </w:rPr>
        <w:t xml:space="preserve"> ambiente</w:t>
      </w:r>
      <w:r>
        <w:rPr>
          <w:sz w:val="24"/>
        </w:rPr>
        <w:t>.</w:t>
      </w:r>
    </w:p>
    <w:p w14:paraId="64F561E0" w14:textId="45998686" w:rsidR="000E63EE" w:rsidRPr="0084109C" w:rsidRDefault="0084109C" w:rsidP="00E62F1B">
      <w:pPr>
        <w:pStyle w:val="PargrafodaLista"/>
        <w:numPr>
          <w:ilvl w:val="0"/>
          <w:numId w:val="1"/>
        </w:numPr>
        <w:tabs>
          <w:tab w:val="left" w:pos="513"/>
        </w:tabs>
        <w:spacing w:before="2" w:line="235" w:lineRule="auto"/>
        <w:ind w:right="350" w:firstLine="0"/>
        <w:jc w:val="both"/>
        <w:rPr>
          <w:sz w:val="24"/>
        </w:rPr>
      </w:pPr>
      <w:r w:rsidRPr="0084109C">
        <w:rPr>
          <w:sz w:val="24"/>
        </w:rPr>
        <w:t xml:space="preserve">A </w:t>
      </w:r>
      <w:r w:rsidRPr="0084109C">
        <w:rPr>
          <w:sz w:val="24"/>
        </w:rPr>
        <w:t>CONTRATADA</w:t>
      </w:r>
      <w:r w:rsidRPr="0084109C">
        <w:rPr>
          <w:sz w:val="24"/>
        </w:rPr>
        <w:t xml:space="preserve"> será </w:t>
      </w:r>
      <w:r w:rsidRPr="0084109C">
        <w:rPr>
          <w:sz w:val="24"/>
        </w:rPr>
        <w:t>respons</w:t>
      </w:r>
      <w:r w:rsidRPr="0084109C">
        <w:rPr>
          <w:sz w:val="24"/>
        </w:rPr>
        <w:t>ável pelo f</w:t>
      </w:r>
      <w:r w:rsidRPr="0084109C">
        <w:rPr>
          <w:sz w:val="24"/>
        </w:rPr>
        <w:t>ornecimento</w:t>
      </w:r>
      <w:r w:rsidRPr="0084109C">
        <w:rPr>
          <w:sz w:val="24"/>
        </w:rPr>
        <w:t xml:space="preserve"> completo de todos os </w:t>
      </w:r>
      <w:r w:rsidRPr="0084109C">
        <w:rPr>
          <w:sz w:val="24"/>
        </w:rPr>
        <w:t>materiais</w:t>
      </w:r>
      <w:r w:rsidRPr="0084109C">
        <w:rPr>
          <w:sz w:val="24"/>
        </w:rPr>
        <w:t xml:space="preserve"> e equipamentos </w:t>
      </w:r>
      <w:r w:rsidRPr="0084109C">
        <w:rPr>
          <w:sz w:val="24"/>
        </w:rPr>
        <w:t>necessários</w:t>
      </w:r>
      <w:r>
        <w:rPr>
          <w:sz w:val="24"/>
        </w:rPr>
        <w:t xml:space="preserve"> à</w:t>
      </w:r>
      <w:r w:rsidR="00342757" w:rsidRPr="0084109C">
        <w:rPr>
          <w:sz w:val="24"/>
        </w:rPr>
        <w:t xml:space="preserve"> execução do</w:t>
      </w:r>
      <w:r w:rsidR="00C0295B">
        <w:rPr>
          <w:sz w:val="24"/>
        </w:rPr>
        <w:t>s</w:t>
      </w:r>
      <w:r w:rsidR="00342757" w:rsidRPr="0084109C">
        <w:rPr>
          <w:sz w:val="24"/>
        </w:rPr>
        <w:t xml:space="preserve"> serviço</w:t>
      </w:r>
      <w:r w:rsidR="00C0295B">
        <w:rPr>
          <w:sz w:val="24"/>
        </w:rPr>
        <w:t>s</w:t>
      </w:r>
      <w:r w:rsidR="00342757" w:rsidRPr="0084109C">
        <w:rPr>
          <w:sz w:val="24"/>
        </w:rPr>
        <w:t>,</w:t>
      </w:r>
      <w:r w:rsidR="00C0295B">
        <w:rPr>
          <w:sz w:val="24"/>
        </w:rPr>
        <w:t xml:space="preserve"> incluindo</w:t>
      </w:r>
      <w:r w:rsidR="00342757" w:rsidRPr="0084109C">
        <w:rPr>
          <w:sz w:val="24"/>
        </w:rPr>
        <w:t xml:space="preserve">: andaimes, escada (caso necessário), </w:t>
      </w:r>
      <w:r w:rsidR="00BC1C84" w:rsidRPr="0084109C">
        <w:rPr>
          <w:sz w:val="24"/>
        </w:rPr>
        <w:t>ferramentas, soldas, parafusos, bucha</w:t>
      </w:r>
      <w:r w:rsidR="00C0295B">
        <w:rPr>
          <w:sz w:val="24"/>
        </w:rPr>
        <w:t>s</w:t>
      </w:r>
      <w:r w:rsidR="00342757">
        <w:rPr>
          <w:sz w:val="24"/>
        </w:rPr>
        <w:t xml:space="preserve">, </w:t>
      </w:r>
      <w:r w:rsidR="00342757" w:rsidRPr="0084109C">
        <w:rPr>
          <w:sz w:val="24"/>
        </w:rPr>
        <w:t xml:space="preserve">equipamentos de </w:t>
      </w:r>
      <w:r w:rsidR="00342757" w:rsidRPr="0084109C">
        <w:rPr>
          <w:spacing w:val="-2"/>
          <w:sz w:val="24"/>
        </w:rPr>
        <w:t>proteção</w:t>
      </w:r>
      <w:r w:rsidR="00C0295B">
        <w:rPr>
          <w:spacing w:val="-2"/>
          <w:sz w:val="24"/>
        </w:rPr>
        <w:t xml:space="preserve"> individual</w:t>
      </w:r>
      <w:r w:rsidR="00342757">
        <w:rPr>
          <w:spacing w:val="-2"/>
          <w:sz w:val="24"/>
        </w:rPr>
        <w:t xml:space="preserve"> e outros</w:t>
      </w:r>
      <w:r w:rsidR="00342757" w:rsidRPr="0084109C">
        <w:rPr>
          <w:spacing w:val="-2"/>
          <w:sz w:val="24"/>
        </w:rPr>
        <w:t>.</w:t>
      </w:r>
    </w:p>
    <w:p w14:paraId="64F561E1" w14:textId="14FC7CDE" w:rsidR="000E63EE" w:rsidRDefault="00342757">
      <w:pPr>
        <w:pStyle w:val="PargrafodaLista"/>
        <w:numPr>
          <w:ilvl w:val="0"/>
          <w:numId w:val="1"/>
        </w:numPr>
        <w:tabs>
          <w:tab w:val="left" w:pos="487"/>
        </w:tabs>
        <w:spacing w:before="119"/>
        <w:ind w:left="487" w:hanging="138"/>
        <w:jc w:val="both"/>
        <w:rPr>
          <w:sz w:val="24"/>
        </w:rPr>
      </w:pPr>
      <w:r>
        <w:rPr>
          <w:sz w:val="24"/>
        </w:rPr>
        <w:t>Medidas</w:t>
      </w:r>
      <w:r>
        <w:rPr>
          <w:spacing w:val="-11"/>
          <w:sz w:val="24"/>
        </w:rPr>
        <w:t xml:space="preserve"> </w:t>
      </w:r>
      <w:r>
        <w:rPr>
          <w:sz w:val="24"/>
        </w:rPr>
        <w:t>aproximadas</w:t>
      </w:r>
      <w:r>
        <w:rPr>
          <w:spacing w:val="-11"/>
          <w:sz w:val="24"/>
        </w:rPr>
        <w:t xml:space="preserve"> </w:t>
      </w:r>
      <w:r w:rsidR="00BC1C84">
        <w:rPr>
          <w:sz w:val="24"/>
        </w:rPr>
        <w:t>das</w:t>
      </w:r>
      <w:r w:rsidR="00C0295B">
        <w:rPr>
          <w:sz w:val="24"/>
        </w:rPr>
        <w:t xml:space="preserve"> duas </w:t>
      </w:r>
      <w:r w:rsidR="00BC1C84">
        <w:rPr>
          <w:sz w:val="24"/>
        </w:rPr>
        <w:t>venezianas</w:t>
      </w:r>
      <w:r>
        <w:rPr>
          <w:spacing w:val="-2"/>
          <w:sz w:val="24"/>
        </w:rPr>
        <w:t>:</w:t>
      </w:r>
    </w:p>
    <w:p w14:paraId="7F1F2077" w14:textId="15FBE778" w:rsidR="00BC1C84" w:rsidRDefault="00BC1C84" w:rsidP="00BC1C84">
      <w:pPr>
        <w:pStyle w:val="Corpodetexto"/>
        <w:spacing w:before="118" w:line="338" w:lineRule="auto"/>
        <w:ind w:left="349" w:right="3267"/>
        <w:jc w:val="both"/>
      </w:pPr>
      <w:r>
        <w:t>6</w:t>
      </w:r>
      <w:r w:rsidR="00C0295B">
        <w:t>,00</w:t>
      </w:r>
      <w:r>
        <w:t xml:space="preserve">m </w:t>
      </w:r>
      <w:r w:rsidR="00C0295B">
        <w:t>(</w:t>
      </w:r>
      <w:r>
        <w:t>comprimento</w:t>
      </w:r>
      <w:r w:rsidR="00C0295B">
        <w:t>)</w:t>
      </w:r>
      <w:r>
        <w:t xml:space="preserve"> x 5,60</w:t>
      </w:r>
      <w:r w:rsidR="00C0295B">
        <w:t>m</w:t>
      </w:r>
      <w:r>
        <w:t xml:space="preserve"> </w:t>
      </w:r>
      <w:r w:rsidR="00C0295B">
        <w:t>(</w:t>
      </w:r>
      <w:r>
        <w:t>altura</w:t>
      </w:r>
      <w:r w:rsidR="00C0295B">
        <w:t>)</w:t>
      </w:r>
    </w:p>
    <w:p w14:paraId="64F561E4" w14:textId="011344DD" w:rsidR="000E63EE" w:rsidRDefault="00C0295B" w:rsidP="00C0295B">
      <w:pPr>
        <w:pStyle w:val="Corpodetexto"/>
        <w:spacing w:before="118" w:line="338" w:lineRule="auto"/>
        <w:ind w:left="349" w:right="284"/>
        <w:jc w:val="both"/>
      </w:pPr>
      <w:r>
        <w:t>- O letreiro “SEST SENAT” apres</w:t>
      </w:r>
      <w:r w:rsidR="00342757">
        <w:t>enta desali</w:t>
      </w:r>
      <w:bookmarkStart w:id="1" w:name="_GoBack"/>
      <w:bookmarkEnd w:id="1"/>
      <w:r>
        <w:t xml:space="preserve">nhamento na primeira </w:t>
      </w:r>
      <w:r w:rsidR="0009351E">
        <w:t xml:space="preserve">letra </w:t>
      </w:r>
      <w:r>
        <w:t>“</w:t>
      </w:r>
      <w:r w:rsidR="00342757">
        <w:t>S</w:t>
      </w:r>
      <w:r>
        <w:t>”, deverá ser alinhado.</w:t>
      </w:r>
    </w:p>
    <w:p w14:paraId="2E44F852" w14:textId="77777777" w:rsidR="00342757" w:rsidRPr="00342757" w:rsidRDefault="00342757" w:rsidP="00342757">
      <w:pPr>
        <w:pStyle w:val="PargrafodaLista"/>
        <w:numPr>
          <w:ilvl w:val="0"/>
          <w:numId w:val="1"/>
        </w:numPr>
        <w:tabs>
          <w:tab w:val="left" w:pos="513"/>
        </w:tabs>
        <w:spacing w:before="113" w:line="235" w:lineRule="auto"/>
        <w:ind w:right="354" w:firstLine="0"/>
        <w:jc w:val="both"/>
        <w:rPr>
          <w:sz w:val="24"/>
        </w:rPr>
      </w:pPr>
      <w:r w:rsidRPr="00342757">
        <w:rPr>
          <w:sz w:val="24"/>
        </w:rPr>
        <w:t xml:space="preserve">Observação importante:  </w:t>
      </w:r>
      <w:r>
        <w:rPr>
          <w:sz w:val="24"/>
        </w:rPr>
        <w:t xml:space="preserve">a </w:t>
      </w:r>
      <w:r w:rsidRPr="00342757">
        <w:rPr>
          <w:sz w:val="24"/>
        </w:rPr>
        <w:t>área onde será realizada a reparação é bastante exposta ao vento, o que pode acelerar o desgaste. Portanto, os reparos devem ser bem  executados e reforçados, garantindo resistência e segurança.</w:t>
      </w:r>
    </w:p>
    <w:p w14:paraId="64F561EA" w14:textId="3FEC4A82" w:rsidR="000E63EE" w:rsidRPr="00C0295B" w:rsidRDefault="00342757" w:rsidP="00514EDB">
      <w:pPr>
        <w:pStyle w:val="PargrafodaLista"/>
        <w:numPr>
          <w:ilvl w:val="0"/>
          <w:numId w:val="1"/>
        </w:numPr>
        <w:tabs>
          <w:tab w:val="left" w:pos="527"/>
        </w:tabs>
        <w:spacing w:line="235" w:lineRule="auto"/>
        <w:ind w:right="355" w:firstLine="0"/>
        <w:rPr>
          <w:sz w:val="20"/>
        </w:rPr>
      </w:pPr>
      <w:r>
        <w:rPr>
          <w:sz w:val="24"/>
        </w:rPr>
        <w:t>Caso</w:t>
      </w:r>
      <w:r w:rsidRPr="00C0295B">
        <w:rPr>
          <w:spacing w:val="32"/>
          <w:sz w:val="24"/>
        </w:rPr>
        <w:t xml:space="preserve"> </w:t>
      </w:r>
      <w:r>
        <w:rPr>
          <w:sz w:val="24"/>
        </w:rPr>
        <w:t>necessário,</w:t>
      </w:r>
      <w:r w:rsidRPr="00C0295B">
        <w:rPr>
          <w:spacing w:val="32"/>
          <w:sz w:val="24"/>
        </w:rPr>
        <w:t xml:space="preserve"> </w:t>
      </w:r>
      <w:r>
        <w:rPr>
          <w:sz w:val="24"/>
        </w:rPr>
        <w:t>a</w:t>
      </w:r>
      <w:r w:rsidRPr="00C0295B">
        <w:rPr>
          <w:spacing w:val="32"/>
          <w:sz w:val="24"/>
        </w:rPr>
        <w:t xml:space="preserve"> </w:t>
      </w:r>
      <w:r>
        <w:rPr>
          <w:sz w:val="24"/>
        </w:rPr>
        <w:t>empresa</w:t>
      </w:r>
      <w:r w:rsidRPr="00C0295B">
        <w:rPr>
          <w:spacing w:val="32"/>
          <w:sz w:val="24"/>
        </w:rPr>
        <w:t xml:space="preserve"> </w:t>
      </w:r>
      <w:r>
        <w:rPr>
          <w:sz w:val="24"/>
        </w:rPr>
        <w:t>deverá</w:t>
      </w:r>
      <w:r w:rsidRPr="00C0295B">
        <w:rPr>
          <w:spacing w:val="32"/>
          <w:sz w:val="24"/>
        </w:rPr>
        <w:t xml:space="preserve"> </w:t>
      </w:r>
      <w:r>
        <w:rPr>
          <w:sz w:val="24"/>
        </w:rPr>
        <w:t>realizar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visita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técnica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para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aferição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das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medidas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e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avaliação</w:t>
      </w:r>
      <w:r w:rsidRPr="00C0295B">
        <w:rPr>
          <w:spacing w:val="33"/>
          <w:sz w:val="24"/>
        </w:rPr>
        <w:t xml:space="preserve"> </w:t>
      </w:r>
      <w:r>
        <w:rPr>
          <w:sz w:val="24"/>
        </w:rPr>
        <w:t>da estrutura antes da elaboração do orçamento final.</w:t>
      </w:r>
    </w:p>
    <w:p w14:paraId="64F561EB" w14:textId="56810E73" w:rsidR="000E63EE" w:rsidRDefault="00C0295B">
      <w:pPr>
        <w:pStyle w:val="Corpodetexto"/>
        <w:spacing w:before="15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10CE5F" wp14:editId="214806A3">
                <wp:simplePos x="0" y="0"/>
                <wp:positionH relativeFrom="column">
                  <wp:posOffset>77470</wp:posOffset>
                </wp:positionH>
                <wp:positionV relativeFrom="paragraph">
                  <wp:posOffset>329565</wp:posOffset>
                </wp:positionV>
                <wp:extent cx="6678930" cy="1039495"/>
                <wp:effectExtent l="0" t="0" r="26670" b="27305"/>
                <wp:wrapTopAndBottom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1039495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F5621B" w14:textId="77777777" w:rsidR="000E63EE" w:rsidRDefault="00342757">
                            <w:pPr>
                              <w:overflowPunct w:val="0"/>
                              <w:spacing w:before="111" w:line="235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LOCAL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val="en-US"/>
                              </w:rPr>
                              <w:t>: SEST SENAT - Unidade Operacional C079, Estrada Pinguim, nº 1324, Bairro Gleba Ribeirão Pinguim em Maringá/PR - CEP: 87.065-573.</w:t>
                            </w:r>
                          </w:p>
                          <w:p w14:paraId="64F5621C" w14:textId="12639125" w:rsidR="000E63EE" w:rsidRDefault="00342757">
                            <w:pPr>
                              <w:overflowPunct w:val="0"/>
                              <w:spacing w:before="121" w:line="235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PRAZO: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val="en-US"/>
                              </w:rPr>
                              <w:t>O serviço d</w:t>
                            </w:r>
                            <w:r w:rsidR="00C0295B"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val="en-US"/>
                              </w:rPr>
                              <w:t xml:space="preserve">everá ser finalizado até o dia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C0295B"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  <w:szCs w:val="24"/>
                                <w:lang w:val="en-US"/>
                              </w:rPr>
                              <w:t>/09, contados a partir do envio da requisição formal por e-mail.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0CE5F" id="Retângulo 5" o:spid="_x0000_s1027" style="position:absolute;margin-left:6.1pt;margin-top:25.95pt;width:525.9pt;height:81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" filled="f" strokeweight=".21mm">
                <v:stroke joinstyle="round"/>
                <v:textbox inset="0,0,0,0">
                  <w:txbxContent>
                    <w:p w14:paraId="64F5621B" w14:textId="77777777" w:rsidR="000E63EE" w:rsidRDefault="00342757">
                      <w:pPr>
                        <w:overflowPunct w:val="0"/>
                        <w:spacing w:before="111" w:line="235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LOCAL</w:t>
                      </w:r>
                      <w:r>
                        <w:rPr>
                          <w:rFonts w:ascii="Calibri" w:eastAsia="Calibri" w:hAnsi="Calibri"/>
                          <w:sz w:val="24"/>
                          <w:szCs w:val="24"/>
                          <w:lang w:val="en-US"/>
                        </w:rPr>
                        <w:t>: SEST SENAT - Unidade Operacional C079, Estrada Pinguim, nº 1324, Bairro Gleba Ribeirão Pinguim em Maringá/PR - CEP: 87.065-573.</w:t>
                      </w:r>
                    </w:p>
                    <w:p w14:paraId="64F5621C" w14:textId="12639125" w:rsidR="000E63EE" w:rsidRDefault="00342757">
                      <w:pPr>
                        <w:overflowPunct w:val="0"/>
                        <w:spacing w:before="121" w:line="235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PRAZO: </w:t>
                      </w:r>
                      <w:r>
                        <w:rPr>
                          <w:rFonts w:ascii="Calibri" w:eastAsia="Calibri" w:hAnsi="Calibri"/>
                          <w:sz w:val="24"/>
                          <w:szCs w:val="24"/>
                          <w:lang w:val="en-US"/>
                        </w:rPr>
                        <w:t>O serviço d</w:t>
                      </w:r>
                      <w:r w:rsidR="00C0295B">
                        <w:rPr>
                          <w:rFonts w:ascii="Calibri" w:eastAsia="Calibri" w:hAnsi="Calibri"/>
                          <w:sz w:val="24"/>
                          <w:szCs w:val="24"/>
                          <w:lang w:val="en-US"/>
                        </w:rPr>
                        <w:t xml:space="preserve">everá ser finalizado até o dia </w:t>
                      </w:r>
                      <w:r>
                        <w:rPr>
                          <w:rFonts w:ascii="Calibri" w:eastAsia="Calibri" w:hAnsi="Calibri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C0295B">
                        <w:rPr>
                          <w:rFonts w:ascii="Calibri" w:eastAsia="Calibri" w:hAnsi="Calibri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Calibri" w:eastAsia="Calibri" w:hAnsi="Calibri"/>
                          <w:sz w:val="24"/>
                          <w:szCs w:val="24"/>
                          <w:lang w:val="en-US"/>
                        </w:rPr>
                        <w:t>/09, contados a partir do envio da requisição formal por e-mail.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4398E" wp14:editId="633356A2">
                <wp:simplePos x="0" y="0"/>
                <wp:positionH relativeFrom="column">
                  <wp:posOffset>77693</wp:posOffset>
                </wp:positionH>
                <wp:positionV relativeFrom="paragraph">
                  <wp:posOffset>259848</wp:posOffset>
                </wp:positionV>
                <wp:extent cx="6678225" cy="181976"/>
                <wp:effectExtent l="0" t="0" r="27940" b="27940"/>
                <wp:wrapTopAndBottom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25" cy="181976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F5621D" w14:textId="77777777" w:rsidR="000E63EE" w:rsidRDefault="00342757">
                            <w:pPr>
                              <w:overflowPunct w:val="0"/>
                              <w:spacing w:line="266" w:lineRule="atLeast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DO LOCAL E DO PRAZO DA PRESTAÇÃO DO SERVIÇO: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4398E" id="Retângulo 7" o:spid="_x0000_s1028" style="position:absolute;margin-left:6.1pt;margin-top:20.45pt;width:525.85pt;height:14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" fillcolor="#f1f1f1" strokeweight=".21mm">
                <v:stroke joinstyle="round"/>
                <v:textbox inset="0,0,0,0">
                  <w:txbxContent>
                    <w:p w14:paraId="64F5621D" w14:textId="77777777" w:rsidR="000E63EE" w:rsidRDefault="00342757">
                      <w:pPr>
                        <w:overflowPunct w:val="0"/>
                        <w:spacing w:line="266" w:lineRule="atLeast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DO LOCAL E DO PRAZO DA PRESTAÇÃO DO SERVIÇO: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4F561EC" w14:textId="77777777" w:rsidR="000E63EE" w:rsidRDefault="000E63EE">
      <w:pPr>
        <w:pStyle w:val="Corpodetexto"/>
        <w:rPr>
          <w:sz w:val="20"/>
        </w:rPr>
      </w:pPr>
    </w:p>
    <w:p w14:paraId="64F561ED" w14:textId="77777777" w:rsidR="000E63EE" w:rsidRDefault="00342757">
      <w:pPr>
        <w:pStyle w:val="Corpodetexto"/>
        <w:spacing w:before="2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64F56203" wp14:editId="438F6044">
                <wp:simplePos x="0" y="0"/>
                <wp:positionH relativeFrom="page">
                  <wp:posOffset>437515</wp:posOffset>
                </wp:positionH>
                <wp:positionV relativeFrom="paragraph">
                  <wp:posOffset>179070</wp:posOffset>
                </wp:positionV>
                <wp:extent cx="6678930" cy="2466340"/>
                <wp:effectExtent l="0" t="0" r="0" b="0"/>
                <wp:wrapTopAndBottom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360" cy="2465640"/>
                          <a:chOff x="0" y="0"/>
                          <a:chExt cx="0" cy="0"/>
                        </a:xfrm>
                      </wpg:grpSpPr>
                      <wps:wsp>
                        <wps:cNvPr id="11" name="Retângulo 11"/>
                        <wps:cNvSpPr/>
                        <wps:spPr>
                          <a:xfrm>
                            <a:off x="0" y="334080"/>
                            <a:ext cx="6678360" cy="2131560"/>
                          </a:xfrm>
                          <a:prstGeom prst="rect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4F5621E" w14:textId="77777777" w:rsidR="000E63EE" w:rsidRDefault="00342757">
                              <w:pPr>
                                <w:overflowPunct w:val="0"/>
                                <w:spacing w:before="111" w:line="235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-O pagamento será efetuado após a finalização do serviço solicitado, em até 30 (trinta) 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dias após o atesto da Nota Fiscal.</w:t>
                              </w:r>
                            </w:p>
                            <w:p w14:paraId="64F5621F" w14:textId="77777777" w:rsidR="000E63EE" w:rsidRDefault="00342757">
                              <w:pPr>
                                <w:overflowPunct w:val="0"/>
                                <w:spacing w:before="121" w:line="235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-Para fins de contratação e pagamento a empresa deverá apresentar Certidões Negativas: Municipal, Estadual, Federal e do FGTS (estes documentos serão solicitados em momento futuro. No momento, encaminhe somente a proposta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).</w:t>
                              </w:r>
                            </w:p>
                            <w:p w14:paraId="64F56220" w14:textId="77777777" w:rsidR="000E63EE" w:rsidRDefault="00342757">
                              <w:pPr>
                                <w:overflowPunct w:val="0"/>
                                <w:spacing w:before="121" w:line="235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No preço final do serviço deverão estar incluídos todas as despesas, de combustiveis, impostos, tributos, taxas, materiais, descontos e demais encargos incidentes (quando couber).</w:t>
                              </w:r>
                            </w:p>
                            <w:p w14:paraId="64F56221" w14:textId="77777777" w:rsidR="000E63EE" w:rsidRDefault="00342757">
                              <w:pPr>
                                <w:overflowPunct w:val="0"/>
                                <w:spacing w:before="121" w:line="235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O orçamento pode ser realizado com o preenchimento deste formulário, pode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ndo, opcionalmente ser aplicada a logo marca ou também o envio de dados em papel timbrado. O orçamento não precisa ser assinado, presumindo-se verdadeiro, face ao envio digital.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" name="Retângulo 12"/>
                        <wps:cNvSpPr/>
                        <wps:spPr>
                          <a:xfrm>
                            <a:off x="0" y="0"/>
                            <a:ext cx="6678360" cy="3340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4F56222" w14:textId="77777777" w:rsidR="000E63EE" w:rsidRDefault="00342757">
                              <w:pPr>
                                <w:overflowPunct w:val="0"/>
                                <w:spacing w:before="109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CONDIÇÕES GERAIS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56203" id="Group 9" o:spid="_x0000_s1029" style="position:absolute;margin-left:34.45pt;margin-top:14.1pt;width:525.9pt;height:194.2pt;z-index:-25165158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">
                <v:rect id="Retângulo 11" o:spid="_x0000_s1030" style="position:absolute;top:334080;width:6678360;height:213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" filled="f" strokeweight=".21mm">
                  <v:stroke joinstyle="round"/>
                  <v:textbox inset="0,0,0,0">
                    <w:txbxContent>
                      <w:p w14:paraId="64F5621E" w14:textId="77777777" w:rsidR="000E63EE" w:rsidRDefault="00342757">
                        <w:pPr>
                          <w:overflowPunct w:val="0"/>
                          <w:spacing w:before="111" w:line="235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-O pagamento será efetuado após a finalização do serviço solicitado, em até 30 (trinta) 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dias após o atesto da Nota Fiscal.</w:t>
                        </w:r>
                      </w:p>
                      <w:p w14:paraId="64F5621F" w14:textId="77777777" w:rsidR="000E63EE" w:rsidRDefault="00342757">
                        <w:pPr>
                          <w:overflowPunct w:val="0"/>
                          <w:spacing w:before="121" w:line="235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-Para fins de contratação e pagamento a empresa deverá apresentar Certidões Negativas: Municipal, Estadual, Federal e do FGTS (estes documentos serão solicitados em momento futuro. No momento, encaminhe somente a proposta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).</w:t>
                        </w:r>
                      </w:p>
                      <w:p w14:paraId="64F56220" w14:textId="77777777" w:rsidR="000E63EE" w:rsidRDefault="00342757">
                        <w:pPr>
                          <w:overflowPunct w:val="0"/>
                          <w:spacing w:before="121" w:line="235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No preço final do serviço deverão estar incluídos todas as despesas, de combustiveis, impostos, tributos, taxas, materiais, descontos e demais encargos incidentes (quando couber).</w:t>
                        </w:r>
                      </w:p>
                      <w:p w14:paraId="64F56221" w14:textId="77777777" w:rsidR="000E63EE" w:rsidRDefault="00342757">
                        <w:pPr>
                          <w:overflowPunct w:val="0"/>
                          <w:spacing w:before="121" w:line="235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O orçamento pode ser realizado com o preenchimento deste formulário, pode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ndo, opcionalmente ser aplicada a logo marca ou também o envio de dados em papel timbrado. O orçamento não precisa ser assinado, presumindo-se verdadeiro, face ao envio digital.</w:t>
                        </w:r>
                      </w:p>
                    </w:txbxContent>
                  </v:textbox>
                </v:rect>
                <v:rect id="Retângulo 12" o:spid="_x0000_s1031" style="position:absolute;width:6678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" fillcolor="#f1f1f1" strokeweight=".21mm">
                  <v:stroke joinstyle="round"/>
                  <v:textbox inset="0,0,0,0">
                    <w:txbxContent>
                      <w:p w14:paraId="64F56222" w14:textId="77777777" w:rsidR="000E63EE" w:rsidRDefault="00342757">
                        <w:pPr>
                          <w:overflowPunct w:val="0"/>
                          <w:spacing w:before="109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CONDIÇÕES GERAIS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64F561EE" w14:textId="77777777" w:rsidR="000E63EE" w:rsidRDefault="000E63EE">
      <w:pPr>
        <w:pStyle w:val="Corpodetexto"/>
        <w:rPr>
          <w:sz w:val="20"/>
        </w:rPr>
      </w:pPr>
    </w:p>
    <w:p w14:paraId="64F561FA" w14:textId="5D1D2C42" w:rsidR="000E63EE" w:rsidRDefault="00342757" w:rsidP="00C0295B">
      <w:pPr>
        <w:pStyle w:val="Corpodetexto"/>
        <w:spacing w:before="72"/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4F56205" wp14:editId="6E6CDB41">
                <wp:simplePos x="0" y="0"/>
                <wp:positionH relativeFrom="page">
                  <wp:posOffset>441325</wp:posOffset>
                </wp:positionH>
                <wp:positionV relativeFrom="paragraph">
                  <wp:posOffset>210820</wp:posOffset>
                </wp:positionV>
                <wp:extent cx="6671310" cy="583565"/>
                <wp:effectExtent l="0" t="0" r="0" b="0"/>
                <wp:wrapTopAndBottom/>
                <wp:docPr id="1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800" cy="582840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F56223" w14:textId="77777777" w:rsidR="000E63EE" w:rsidRDefault="00342757">
                            <w:pPr>
                              <w:pStyle w:val="Contedodoquadro"/>
                              <w:spacing w:before="109"/>
                              <w:ind w:left="2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DÚVIDAS:</w:t>
                            </w:r>
                          </w:p>
                          <w:p w14:paraId="64F56224" w14:textId="77777777" w:rsidR="000E63EE" w:rsidRDefault="00342757">
                            <w:pPr>
                              <w:pStyle w:val="Corpodetexto"/>
                              <w:spacing w:before="117"/>
                              <w:ind w:left="214"/>
                            </w:pPr>
                            <w:r>
                              <w:t>Fale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conosco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meio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remetente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telefone: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(44)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3123-7114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Camila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Santos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56205" id="Textbox 12" o:spid="_x0000_s1032" style="position:absolute;margin-left:34.75pt;margin-top:16.6pt;width:525.3pt;height:45.9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" filled="f" strokeweight=".21mm">
                <v:stroke joinstyle="round"/>
                <v:textbox inset="0,0,0,0">
                  <w:txbxContent>
                    <w:p w14:paraId="64F56223" w14:textId="77777777" w:rsidR="000E63EE" w:rsidRDefault="00342757">
                      <w:pPr>
                        <w:pStyle w:val="Contedodoquadro"/>
                        <w:spacing w:before="109"/>
                        <w:ind w:left="2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DÚVIDAS:</w:t>
                      </w:r>
                    </w:p>
                    <w:p w14:paraId="64F56224" w14:textId="77777777" w:rsidR="000E63EE" w:rsidRDefault="00342757">
                      <w:pPr>
                        <w:pStyle w:val="Corpodetexto"/>
                        <w:spacing w:before="117"/>
                        <w:ind w:left="214"/>
                      </w:pPr>
                      <w:r>
                        <w:t>Fale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conosco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meio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remetente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telefone: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(44)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3123-7114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Camila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Santos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64F56207" wp14:editId="6124428C">
                <wp:simplePos x="0" y="0"/>
                <wp:positionH relativeFrom="page">
                  <wp:posOffset>437515</wp:posOffset>
                </wp:positionH>
                <wp:positionV relativeFrom="paragraph">
                  <wp:posOffset>1042670</wp:posOffset>
                </wp:positionV>
                <wp:extent cx="6678930" cy="15875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360" cy="15120"/>
                          <a:chOff x="0" y="0"/>
                          <a:chExt cx="0" cy="0"/>
                        </a:xfrm>
                      </wpg:grpSpPr>
                      <wps:wsp>
                        <wps:cNvPr id="15" name="Forma Livre 15"/>
                        <wps:cNvSpPr/>
                        <wps:spPr>
                          <a:xfrm>
                            <a:off x="0" y="0"/>
                            <a:ext cx="66783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601" y="7563"/>
                                </a:moveTo>
                                <a:lnTo>
                                  <a:pt x="0" y="7563"/>
                                </a:lnTo>
                                <a:lnTo>
                                  <a:pt x="0" y="0"/>
                                </a:lnTo>
                                <a:lnTo>
                                  <a:pt x="6678164" y="0"/>
                                </a:lnTo>
                                <a:lnTo>
                                  <a:pt x="6670601" y="7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orma Livre 16"/>
                        <wps:cNvSpPr/>
                        <wps:spPr>
                          <a:xfrm>
                            <a:off x="0" y="8280"/>
                            <a:ext cx="667836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8164" y="7563"/>
                                </a:moveTo>
                                <a:lnTo>
                                  <a:pt x="0" y="7563"/>
                                </a:lnTo>
                                <a:lnTo>
                                  <a:pt x="7563" y="0"/>
                                </a:lnTo>
                                <a:lnTo>
                                  <a:pt x="6678164" y="0"/>
                                </a:lnTo>
                                <a:lnTo>
                                  <a:pt x="6678164" y="7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orma Livre 17"/>
                        <wps:cNvSpPr/>
                        <wps:spPr>
                          <a:xfrm>
                            <a:off x="0" y="0"/>
                            <a:ext cx="6840" cy="1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26"/>
                                </a:moveTo>
                                <a:lnTo>
                                  <a:pt x="0" y="0"/>
                                </a:lnTo>
                                <a:lnTo>
                                  <a:pt x="7563" y="0"/>
                                </a:lnTo>
                                <a:lnTo>
                                  <a:pt x="7563" y="7563"/>
                                </a:lnTo>
                                <a:lnTo>
                                  <a:pt x="0" y="15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orma Livre 18"/>
                        <wps:cNvSpPr/>
                        <wps:spPr>
                          <a:xfrm>
                            <a:off x="6671160" y="0"/>
                            <a:ext cx="6840" cy="1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63" y="15126"/>
                                </a:moveTo>
                                <a:lnTo>
                                  <a:pt x="0" y="15126"/>
                                </a:lnTo>
                                <a:lnTo>
                                  <a:pt x="0" y="7563"/>
                                </a:lnTo>
                                <a:lnTo>
                                  <a:pt x="7563" y="0"/>
                                </a:lnTo>
                                <a:lnTo>
                                  <a:pt x="7563" y="15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B0C84" id="Group 13" o:spid="_x0000_s1026" style="position:absolute;margin-left:34.45pt;margin-top:82.1pt;width:525.9pt;height:1.25pt;z-index:-25164134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">
                <v:shape id="Forma Livre 15" o:spid="_x0000_s1027" style="position:absolute;width:6678360;height:6840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" path="m6670601,7563l,7563,,,6678164,r-7563,7563xe" fillcolor="#999" stroked="f">
                  <v:path arrowok="t"/>
                </v:shape>
                <v:shape id="Forma Livre 16" o:spid="_x0000_s1028" style="position:absolute;top:8280;width:6678360;height:6840;visibility:visible;mso-wrap-style:square;v-text-anchor:top" coordsize="66782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" path="m6678164,7563l,7563,7563,,6678164,r,7563xe" fillcolor="#ededed" stroked="f">
                  <v:path arrowok="t"/>
                </v:shape>
                <v:shape id="Forma Livre 17" o:spid="_x0000_s1029" style="position:absolute;width:6840;height:15120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" path="m,15126l,,7563,r,7563l,15126xe" fillcolor="#999" stroked="f">
                  <v:path arrowok="t"/>
                </v:shape>
                <v:shape id="Forma Livre 18" o:spid="_x0000_s1030" style="position:absolute;left:6671160;width:6840;height:15120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" path="m7563,15126l,15126,,7563,7563,r,15126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Antecipamos</w:t>
      </w:r>
      <w:r>
        <w:rPr>
          <w:spacing w:val="-14"/>
        </w:rPr>
        <w:t xml:space="preserve"> </w:t>
      </w:r>
      <w:r>
        <w:t>nossos</w:t>
      </w:r>
      <w:r>
        <w:rPr>
          <w:spacing w:val="-14"/>
        </w:rPr>
        <w:t xml:space="preserve"> </w:t>
      </w:r>
      <w:r>
        <w:t>agradecimentos</w:t>
      </w:r>
      <w:r>
        <w:rPr>
          <w:spacing w:val="-14"/>
        </w:rPr>
        <w:t xml:space="preserve"> </w:t>
      </w:r>
      <w:r>
        <w:t>pelo</w:t>
      </w:r>
      <w:r>
        <w:rPr>
          <w:spacing w:val="-14"/>
        </w:rPr>
        <w:t xml:space="preserve"> </w:t>
      </w:r>
      <w:r>
        <w:t>envio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 xml:space="preserve">proposta. </w:t>
      </w:r>
      <w:r>
        <w:rPr>
          <w:spacing w:val="-2"/>
        </w:rPr>
        <w:t>Obrigada!</w:t>
      </w:r>
    </w:p>
    <w:sectPr w:rsidR="000E63EE">
      <w:footerReference w:type="default" r:id="rId13"/>
      <w:pgSz w:w="11906" w:h="16838"/>
      <w:pgMar w:top="500" w:right="566" w:bottom="380" w:left="566" w:header="0" w:footer="18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5621A" w14:textId="77777777" w:rsidR="00000000" w:rsidRDefault="00342757">
      <w:r>
        <w:separator/>
      </w:r>
    </w:p>
  </w:endnote>
  <w:endnote w:type="continuationSeparator" w:id="0">
    <w:p w14:paraId="64F5621C" w14:textId="77777777" w:rsidR="00000000" w:rsidRDefault="0034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6213" w14:textId="77777777" w:rsidR="000E63EE" w:rsidRDefault="00342757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64F56216" wp14:editId="64F56217">
              <wp:simplePos x="0" y="0"/>
              <wp:positionH relativeFrom="page">
                <wp:posOffset>1838325</wp:posOffset>
              </wp:positionH>
              <wp:positionV relativeFrom="page">
                <wp:posOffset>10438765</wp:posOffset>
              </wp:positionV>
              <wp:extent cx="1868805" cy="168275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80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F56225" w14:textId="77777777" w:rsidR="000E63EE" w:rsidRDefault="00342757">
                          <w:pPr>
                            <w:pStyle w:val="Contedodoquadro"/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Proposta Orçamentária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0336208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56216" id="Textbox 1" o:spid="_x0000_s1033" style="position:absolute;margin-left:144.75pt;margin-top:821.95pt;width:147.15pt;height:13.2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" filled="f" stroked="f">
              <v:textbox inset="0,0,0,0">
                <w:txbxContent>
                  <w:p w14:paraId="64F56225" w14:textId="77777777" w:rsidR="000E63EE" w:rsidRDefault="00342757">
                    <w:pPr>
                      <w:pStyle w:val="Contedodoquadro"/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Proposta Orçamentária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0336208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5" behindDoc="1" locked="0" layoutInCell="1" allowOverlap="1" wp14:anchorId="64F56218" wp14:editId="64F56219">
              <wp:simplePos x="0" y="0"/>
              <wp:positionH relativeFrom="page">
                <wp:posOffset>3998595</wp:posOffset>
              </wp:positionH>
              <wp:positionV relativeFrom="page">
                <wp:posOffset>10438765</wp:posOffset>
              </wp:positionV>
              <wp:extent cx="1758950" cy="168275"/>
              <wp:effectExtent l="0" t="0" r="0" b="0"/>
              <wp:wrapNone/>
              <wp:docPr id="6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82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F56226" w14:textId="6FAF2F82" w:rsidR="000E63EE" w:rsidRDefault="00342757">
                          <w:pPr>
                            <w:pStyle w:val="Contedodoquadro"/>
                            <w:spacing w:before="13"/>
                            <w:ind w:left="20"/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SEI 000012100-1/2025 / pg.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56218" id="Textbox 2" o:spid="_x0000_s1034" style="position:absolute;margin-left:314.85pt;margin-top:821.95pt;width:138.5pt;height:13.2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" filled="f" stroked="f">
              <v:textbox inset="0,0,0,0">
                <w:txbxContent>
                  <w:p w14:paraId="64F56226" w14:textId="6FAF2F82" w:rsidR="000E63EE" w:rsidRDefault="00342757">
                    <w:pPr>
                      <w:pStyle w:val="Contedodoquadro"/>
                      <w:spacing w:before="13"/>
                      <w:ind w:left="20"/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SEI 000012100-1/2025 / pg. </w:t>
                    </w:r>
                    <w:r>
                      <w:rPr>
                        <w:rFonts w:ascii="Arial MT" w:hAns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instrText>PAGE</w:instrTex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 w:hAnsi="Arial MT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6215" w14:textId="77777777" w:rsidR="000E63EE" w:rsidRDefault="000E63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6216" w14:textId="77777777" w:rsidR="00000000" w:rsidRDefault="00342757">
      <w:r>
        <w:separator/>
      </w:r>
    </w:p>
  </w:footnote>
  <w:footnote w:type="continuationSeparator" w:id="0">
    <w:p w14:paraId="64F56218" w14:textId="77777777" w:rsidR="00000000" w:rsidRDefault="0034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909"/>
    <w:multiLevelType w:val="multilevel"/>
    <w:tmpl w:val="FD1811F2"/>
    <w:lvl w:ilvl="0">
      <w:numFmt w:val="bullet"/>
      <w:lvlText w:val="-"/>
      <w:lvlJc w:val="left"/>
      <w:pPr>
        <w:ind w:left="349" w:hanging="16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382" w:hanging="16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25" w:hanging="16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468" w:hanging="1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11" w:hanging="1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54" w:hanging="1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96" w:hanging="1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9" w:hanging="1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2" w:hanging="16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60EF743D"/>
    <w:multiLevelType w:val="multilevel"/>
    <w:tmpl w:val="3D66E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63EE"/>
    <w:rsid w:val="0009351E"/>
    <w:rsid w:val="000E63EE"/>
    <w:rsid w:val="001E7895"/>
    <w:rsid w:val="001F0635"/>
    <w:rsid w:val="00342757"/>
    <w:rsid w:val="0084109C"/>
    <w:rsid w:val="00BC1C84"/>
    <w:rsid w:val="00C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6186"/>
  <w15:docId w15:val="{2DEBE977-424D-48B9-8B28-2841A3B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9"/>
      <w:ind w:left="2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0"/>
      <w:w w:val="99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0"/>
      <w:w w:val="99"/>
      <w:sz w:val="24"/>
      <w:szCs w:val="24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0">
    <w:name w:val="ListLabel 20"/>
    <w:qFormat/>
    <w:rPr>
      <w:sz w:val="21"/>
    </w:rPr>
  </w:style>
  <w:style w:type="paragraph" w:styleId="Ttulo">
    <w:name w:val="Title"/>
    <w:basedOn w:val="Normal"/>
    <w:next w:val="Corpodetexto"/>
    <w:uiPriority w:val="1"/>
    <w:qFormat/>
    <w:pPr>
      <w:spacing w:before="247"/>
      <w:ind w:left="45" w:right="52"/>
      <w:jc w:val="center"/>
    </w:pPr>
    <w:rPr>
      <w:b/>
      <w:bCs/>
      <w:sz w:val="39"/>
      <w:szCs w:val="39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20"/>
      <w:ind w:left="34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itacao.c079@sestsenat.org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60B287F5DDB46B4E37FDE4405EB1F" ma:contentTypeVersion="14" ma:contentTypeDescription="Crie um novo documento." ma:contentTypeScope="" ma:versionID="ee7311578ff876a83a2ad8b9d938b0b4">
  <xsd:schema xmlns:xsd="http://www.w3.org/2001/XMLSchema" xmlns:xs="http://www.w3.org/2001/XMLSchema" xmlns:p="http://schemas.microsoft.com/office/2006/metadata/properties" xmlns:ns2="3da8d754-0486-432d-851e-3c389c1e2479" xmlns:ns3="3879a883-5f62-4762-adb0-91976e226712" targetNamespace="http://schemas.microsoft.com/office/2006/metadata/properties" ma:root="true" ma:fieldsID="e72cf8cde294d46cdae2b335a2f55f95" ns2:_="" ns3:_="">
    <xsd:import namespace="3da8d754-0486-432d-851e-3c389c1e2479"/>
    <xsd:import namespace="3879a883-5f62-4762-adb0-91976e226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8d754-0486-432d-851e-3c389c1e2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a1f86888-6c40-4c78-a99b-3380cfdf0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a883-5f62-4762-adb0-91976e2267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688ff1-5dbf-4526-bbf1-bb7f9aa9bec0}" ma:internalName="TaxCatchAll" ma:showField="CatchAllData" ma:web="3879a883-5f62-4762-adb0-91976e22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9a883-5f62-4762-adb0-91976e226712" xsi:nil="true"/>
    <lcf76f155ced4ddcb4097134ff3c332f xmlns="3da8d754-0486-432d-851e-3c389c1e24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FE6CC-B287-485E-A8FE-25A0AED07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8d754-0486-432d-851e-3c389c1e2479"/>
    <ds:schemaRef ds:uri="3879a883-5f62-4762-adb0-91976e226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ED090-3503-4376-8519-568D1666D27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3da8d754-0486-432d-851e-3c389c1e2479"/>
    <ds:schemaRef ds:uri="http://purl.org/dc/dcmitype/"/>
    <ds:schemaRef ds:uri="3879a883-5f62-4762-adb0-91976e22671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1CAB2D-B13E-414F-9E72-109A9A230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000012100-1/2025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000012100-1/2025</dc:title>
  <dc:subject/>
  <dc:creator/>
  <dc:description/>
  <cp:lastModifiedBy>Camila Marcela Conceicao dos S</cp:lastModifiedBy>
  <cp:revision>2</cp:revision>
  <dcterms:created xsi:type="dcterms:W3CDTF">2025-09-03T14:39:00Z</dcterms:created>
  <dcterms:modified xsi:type="dcterms:W3CDTF">2025-09-11T12:41:00Z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2025-09-03T00:00:00Z</vt:filetime>
  </property>
  <property fmtid="{D5CDD505-2E9C-101B-9397-08002B2CF9AE}" pid="4" name="Creator">
    <vt:lpwstr>wkhtmltopdf 0.12.6.1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2025-09-03T00:00:00Z</vt:filetime>
  </property>
  <property fmtid="{D5CDD505-2E9C-101B-9397-08002B2CF9AE}" pid="8" name="LinksUpToDate">
    <vt:bool>false</vt:bool>
  </property>
  <property fmtid="{D5CDD505-2E9C-101B-9397-08002B2CF9AE}" pid="9" name="Producer">
    <vt:lpwstr>Qt 4.8.7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0x010100D7960B287F5DDB46B4E37FDE4405EB1F</vt:lpwstr>
  </property>
  <property fmtid="{D5CDD505-2E9C-101B-9397-08002B2CF9AE}" pid="13" name="MediaServiceImageTags">
    <vt:lpwstr/>
  </property>
</Properties>
</file>